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7BEB" w14:textId="77777777" w:rsidR="00514B89" w:rsidRPr="00FB4352" w:rsidRDefault="00514B89" w:rsidP="00514B89">
      <w:pPr>
        <w:spacing w:line="264" w:lineRule="auto"/>
        <w:rPr>
          <w:rFonts w:ascii="Arial" w:hAnsi="Arial" w:cs="Arial"/>
          <w:b/>
          <w:szCs w:val="24"/>
        </w:rPr>
      </w:pPr>
      <w:r w:rsidRPr="00FB4352">
        <w:rPr>
          <w:rFonts w:ascii="Arial" w:hAnsi="Arial" w:cs="Arial"/>
          <w:b/>
          <w:szCs w:val="24"/>
        </w:rPr>
        <w:t>Campus Memorial</w:t>
      </w:r>
      <w:r>
        <w:rPr>
          <w:rFonts w:ascii="Arial" w:hAnsi="Arial" w:cs="Arial"/>
          <w:b/>
          <w:szCs w:val="24"/>
        </w:rPr>
        <w:t>/Commemoration</w:t>
      </w:r>
      <w:r w:rsidRPr="00FB435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Request</w:t>
      </w:r>
      <w:r w:rsidRPr="00FB4352">
        <w:rPr>
          <w:rFonts w:ascii="Arial" w:hAnsi="Arial" w:cs="Arial"/>
          <w:b/>
          <w:szCs w:val="24"/>
        </w:rPr>
        <w:t xml:space="preserve"> Form</w:t>
      </w:r>
    </w:p>
    <w:p w14:paraId="3552CB73" w14:textId="77777777" w:rsidR="00514B89" w:rsidRDefault="00514B89" w:rsidP="00514B89">
      <w:pPr>
        <w:spacing w:line="264" w:lineRule="auto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018"/>
        <w:gridCol w:w="1275"/>
        <w:gridCol w:w="3396"/>
      </w:tblGrid>
      <w:tr w:rsidR="00514B89" w:rsidRPr="00A54CDF" w14:paraId="46BEC2F6" w14:textId="77777777" w:rsidTr="009F7500">
        <w:tc>
          <w:tcPr>
            <w:tcW w:w="1668" w:type="dxa"/>
            <w:shd w:val="clear" w:color="auto" w:fill="auto"/>
            <w:vAlign w:val="center"/>
          </w:tcPr>
          <w:p w14:paraId="4453D5E4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>Applicant Name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F4160DF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A2E2B11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8372623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14B89" w:rsidRPr="00A54CDF" w14:paraId="7A3069D9" w14:textId="77777777" w:rsidTr="009F7500">
        <w:tc>
          <w:tcPr>
            <w:tcW w:w="1668" w:type="dxa"/>
            <w:shd w:val="clear" w:color="auto" w:fill="auto"/>
            <w:vAlign w:val="center"/>
          </w:tcPr>
          <w:p w14:paraId="1F4A44B1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7F39EE4C" w14:textId="77777777" w:rsidR="00514B89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6C77DC0F" w14:textId="77777777" w:rsidR="00514B89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4D420E6E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14B89" w:rsidRPr="00A54CDF" w14:paraId="034D823A" w14:textId="77777777" w:rsidTr="009F7500">
        <w:tc>
          <w:tcPr>
            <w:tcW w:w="1668" w:type="dxa"/>
            <w:shd w:val="clear" w:color="auto" w:fill="auto"/>
            <w:vAlign w:val="center"/>
          </w:tcPr>
          <w:p w14:paraId="2E59AC82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>Requested by (Department)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13BC8AD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D8E5955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905EC78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899B40" w14:textId="77777777" w:rsidR="00514B89" w:rsidRDefault="00514B89" w:rsidP="00514B89">
      <w:pPr>
        <w:spacing w:line="264" w:lineRule="auto"/>
        <w:rPr>
          <w:rFonts w:ascii="Arial" w:hAnsi="Arial" w:cs="Arial"/>
          <w:b/>
          <w:sz w:val="20"/>
        </w:rPr>
      </w:pPr>
    </w:p>
    <w:p w14:paraId="6D15B839" w14:textId="77777777" w:rsidR="00514B89" w:rsidRDefault="00514B89" w:rsidP="00514B89">
      <w:pPr>
        <w:spacing w:line="264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Memorial/Commemoration in remembrance of (name and relationship to Otago Polytechnic)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4B89" w:rsidRPr="00A54CDF" w14:paraId="40C50B45" w14:textId="77777777" w:rsidTr="009F7500">
        <w:tc>
          <w:tcPr>
            <w:tcW w:w="9571" w:type="dxa"/>
            <w:shd w:val="clear" w:color="auto" w:fill="auto"/>
          </w:tcPr>
          <w:p w14:paraId="7549489B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177363B6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4E1AD9" w14:textId="77777777" w:rsidR="00514B89" w:rsidRDefault="00514B89" w:rsidP="00514B89">
      <w:pPr>
        <w:spacing w:line="264" w:lineRule="auto"/>
        <w:rPr>
          <w:rFonts w:ascii="Arial" w:hAnsi="Arial" w:cs="Arial"/>
          <w:b/>
          <w:sz w:val="20"/>
        </w:rPr>
      </w:pPr>
    </w:p>
    <w:p w14:paraId="6968ED4B" w14:textId="77777777" w:rsidR="00514B89" w:rsidRDefault="00514B89" w:rsidP="00514B89">
      <w:pPr>
        <w:spacing w:line="264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Reasons for memorial/commemoration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4B89" w:rsidRPr="00A54CDF" w14:paraId="41F33F83" w14:textId="77777777" w:rsidTr="009F7500">
        <w:tc>
          <w:tcPr>
            <w:tcW w:w="9571" w:type="dxa"/>
            <w:shd w:val="clear" w:color="auto" w:fill="auto"/>
          </w:tcPr>
          <w:p w14:paraId="796436C0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14956228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41E35C7E" w14:textId="77777777" w:rsidR="00514B89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4A601DF2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6469B463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463A343F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BD84A46" w14:textId="77777777" w:rsidR="00514B89" w:rsidRDefault="00514B89" w:rsidP="00514B89">
      <w:pPr>
        <w:spacing w:line="264" w:lineRule="auto"/>
        <w:rPr>
          <w:rFonts w:ascii="Arial" w:hAnsi="Arial" w:cs="Arial"/>
          <w:b/>
          <w:sz w:val="20"/>
        </w:rPr>
      </w:pPr>
    </w:p>
    <w:p w14:paraId="23A6366C" w14:textId="77777777" w:rsidR="00514B89" w:rsidRDefault="00514B89" w:rsidP="00514B89">
      <w:pPr>
        <w:spacing w:line="264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Memorial/Commemorative item(s) requested: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5529"/>
      </w:tblGrid>
      <w:tr w:rsidR="00514B89" w:rsidRPr="00A54CDF" w14:paraId="2305B771" w14:textId="77777777" w:rsidTr="009F7500">
        <w:tc>
          <w:tcPr>
            <w:tcW w:w="2802" w:type="dxa"/>
            <w:shd w:val="clear" w:color="auto" w:fill="auto"/>
          </w:tcPr>
          <w:p w14:paraId="3A82A2A7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275" w:type="dxa"/>
            <w:shd w:val="clear" w:color="auto" w:fill="auto"/>
          </w:tcPr>
          <w:p w14:paraId="40A6BD34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 xml:space="preserve">Selection </w:t>
            </w:r>
          </w:p>
          <w:p w14:paraId="57B55A3E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54CDF"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5529" w:type="dxa"/>
            <w:shd w:val="clear" w:color="auto" w:fill="auto"/>
          </w:tcPr>
          <w:p w14:paraId="6353DB02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>Only provide details for the item(s) you have selected</w:t>
            </w:r>
          </w:p>
        </w:tc>
      </w:tr>
      <w:tr w:rsidR="00514B89" w:rsidRPr="00A54CDF" w14:paraId="32EEE043" w14:textId="77777777" w:rsidTr="009F7500">
        <w:tc>
          <w:tcPr>
            <w:tcW w:w="2802" w:type="dxa"/>
            <w:shd w:val="clear" w:color="auto" w:fill="auto"/>
          </w:tcPr>
          <w:p w14:paraId="2D5B2A1E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>Option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  <w:p w14:paraId="1D6B7FFE" w14:textId="77777777" w:rsidR="00514B89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4019E480" w14:textId="77777777" w:rsidR="00514B89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>Plaque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14:paraId="3C5FE94D" w14:textId="77777777" w:rsidR="00514B89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468610E7" w14:textId="77777777" w:rsidR="00514B89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Donation,</w:t>
            </w:r>
          </w:p>
          <w:p w14:paraId="20435745" w14:textId="77777777" w:rsidR="00514B89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5277B461" w14:textId="77777777" w:rsidR="00514B89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Scholarship,</w:t>
            </w:r>
          </w:p>
          <w:p w14:paraId="554FBD8F" w14:textId="77777777" w:rsidR="00514B89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6F280C5C" w14:textId="77777777" w:rsidR="00514B89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(please describe)</w:t>
            </w:r>
          </w:p>
          <w:p w14:paraId="6E6F1776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36E3F564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249C9FA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43D6750E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 xml:space="preserve">Wording to appear on plaque (please restrict to 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Pr="00A54CDF">
              <w:rPr>
                <w:rFonts w:ascii="Arial" w:hAnsi="Arial" w:cs="Arial"/>
                <w:b/>
                <w:sz w:val="20"/>
              </w:rPr>
              <w:t xml:space="preserve"> words)</w:t>
            </w:r>
          </w:p>
          <w:p w14:paraId="15556FE2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09B1E3C2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087B34DD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79A7BC47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1E368C" w14:textId="77777777" w:rsidR="00514B89" w:rsidRDefault="00514B89" w:rsidP="00514B89">
      <w:pPr>
        <w:spacing w:line="264" w:lineRule="auto"/>
        <w:rPr>
          <w:rFonts w:ascii="Arial" w:hAnsi="Arial" w:cs="Arial"/>
          <w:b/>
          <w:sz w:val="20"/>
        </w:rPr>
      </w:pPr>
    </w:p>
    <w:p w14:paraId="4F1F41EB" w14:textId="77777777" w:rsidR="00514B89" w:rsidRDefault="00514B89" w:rsidP="00514B89">
      <w:pPr>
        <w:spacing w:line="264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All memorials/commemorations are payable by the applicant.</w:t>
      </w:r>
    </w:p>
    <w:p w14:paraId="7D30C2E3" w14:textId="77777777" w:rsidR="00514B89" w:rsidRDefault="00514B89" w:rsidP="00514B89">
      <w:pPr>
        <w:spacing w:line="264" w:lineRule="auto"/>
        <w:rPr>
          <w:rFonts w:ascii="Arial" w:hAnsi="Arial" w:cs="Arial"/>
          <w:b/>
          <w:sz w:val="20"/>
        </w:rPr>
      </w:pPr>
    </w:p>
    <w:p w14:paraId="52B17B98" w14:textId="77777777" w:rsidR="00514B89" w:rsidRDefault="00514B89" w:rsidP="00514B89">
      <w:pPr>
        <w:spacing w:line="264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Entry for commemorative register (please restrict to 150 words): NB: some editing of text for consistency may be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4B89" w:rsidRPr="00A54CDF" w14:paraId="37AA9F49" w14:textId="77777777" w:rsidTr="009F7500">
        <w:tc>
          <w:tcPr>
            <w:tcW w:w="9571" w:type="dxa"/>
            <w:shd w:val="clear" w:color="auto" w:fill="auto"/>
          </w:tcPr>
          <w:p w14:paraId="7DDF5D3E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7D090A5B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5EDF488E" w14:textId="77777777" w:rsidR="00514B89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36EF6766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195E788B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584320B8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224B23D6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AD857E" w14:textId="0164A74A" w:rsidR="00514B89" w:rsidRDefault="00514B89" w:rsidP="00514B89">
      <w:pPr>
        <w:spacing w:line="264" w:lineRule="auto"/>
        <w:rPr>
          <w:rFonts w:ascii="Arial" w:hAnsi="Arial" w:cs="Arial"/>
          <w:b/>
          <w:sz w:val="20"/>
        </w:rPr>
      </w:pPr>
    </w:p>
    <w:p w14:paraId="0D727A28" w14:textId="77777777" w:rsidR="00514B89" w:rsidRDefault="00514B89" w:rsidP="00514B89">
      <w:pPr>
        <w:spacing w:line="264" w:lineRule="auto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4B89" w:rsidRPr="00A54CDF" w14:paraId="1C580A84" w14:textId="77777777" w:rsidTr="009F7500">
        <w:tc>
          <w:tcPr>
            <w:tcW w:w="9571" w:type="dxa"/>
            <w:shd w:val="clear" w:color="auto" w:fill="F2F2F2"/>
          </w:tcPr>
          <w:p w14:paraId="46E701AC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i/>
                <w:sz w:val="20"/>
              </w:rPr>
            </w:pPr>
            <w:r w:rsidRPr="00A54CDF">
              <w:rPr>
                <w:rFonts w:ascii="Arial" w:hAnsi="Arial" w:cs="Arial"/>
                <w:b/>
                <w:i/>
                <w:sz w:val="20"/>
              </w:rPr>
              <w:lastRenderedPageBreak/>
              <w:t>Office use only</w:t>
            </w:r>
          </w:p>
          <w:p w14:paraId="27380797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2B87F91C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 xml:space="preserve">Date request received: </w:t>
            </w:r>
          </w:p>
          <w:p w14:paraId="1A6C6511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4B6DF200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 xml:space="preserve">Authorised by </w:t>
            </w:r>
            <w:r w:rsidRPr="00FB1450">
              <w:rPr>
                <w:rFonts w:ascii="Arial" w:hAnsi="Arial" w:cs="Arial"/>
                <w:b/>
                <w:sz w:val="20"/>
              </w:rPr>
              <w:t>Capital Works and Facilities Manager</w:t>
            </w:r>
            <w:r w:rsidRPr="00A54CD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(signature):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 xml:space="preserve">        </w:t>
            </w:r>
            <w:r w:rsidRPr="00A54CDF">
              <w:rPr>
                <w:rFonts w:ascii="Arial" w:hAnsi="Arial" w:cs="Arial"/>
                <w:b/>
                <w:sz w:val="20"/>
              </w:rPr>
              <w:t>Date:</w:t>
            </w:r>
          </w:p>
          <w:p w14:paraId="53E9C603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14:paraId="4A5E3D07" w14:textId="77777777" w:rsidR="00514B89" w:rsidRPr="00A54CDF" w:rsidRDefault="00514B89" w:rsidP="009F750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A54CDF">
              <w:rPr>
                <w:rFonts w:ascii="Arial" w:hAnsi="Arial" w:cs="Arial"/>
                <w:b/>
                <w:sz w:val="20"/>
              </w:rPr>
              <w:t>Date memorial register updated:</w:t>
            </w:r>
          </w:p>
        </w:tc>
      </w:tr>
    </w:tbl>
    <w:p w14:paraId="1AEBFB6B" w14:textId="77777777" w:rsidR="00523252" w:rsidRDefault="00523252"/>
    <w:sectPr w:rsidR="0052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89"/>
    <w:rsid w:val="00451D45"/>
    <w:rsid w:val="00514B89"/>
    <w:rsid w:val="0052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EFC8"/>
  <w15:chartTrackingRefBased/>
  <w15:docId w15:val="{FA936499-A3EB-4164-9F68-E9345A7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Spreckley</dc:creator>
  <cp:keywords/>
  <dc:description/>
  <cp:lastModifiedBy>Karen Spreckley</cp:lastModifiedBy>
  <cp:revision>1</cp:revision>
  <dcterms:created xsi:type="dcterms:W3CDTF">2020-11-26T00:32:00Z</dcterms:created>
  <dcterms:modified xsi:type="dcterms:W3CDTF">2020-11-26T00:32:00Z</dcterms:modified>
</cp:coreProperties>
</file>